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Open with Prayer </w:t>
      </w:r>
      <w:r>
        <w:rPr>
          <w:color w:val="000000"/>
          <w:sz w:val="28"/>
          <w:szCs w:val="28"/>
        </w:rPr>
        <w:t>(Bless the service, the bread, and the wine (juice drink or water)</w:t>
      </w:r>
      <w:r>
        <w:rPr>
          <w:color w:val="342B13"/>
          <w:sz w:val="28"/>
          <w:szCs w:val="28"/>
        </w:rPr>
        <w:t>.</w:t>
      </w:r>
    </w:p>
    <w:p w14:paraId="00000002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color w:val="BF2B2B"/>
          <w:sz w:val="28"/>
          <w:szCs w:val="28"/>
        </w:rPr>
      </w:pPr>
    </w:p>
    <w:p w14:paraId="00000003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BF2B2B"/>
          <w:sz w:val="28"/>
          <w:szCs w:val="28"/>
        </w:rPr>
        <w:t>Pause</w:t>
      </w:r>
    </w:p>
    <w:p w14:paraId="00000004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5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Give Yourself time to receive and accept the prayer </w:t>
      </w:r>
    </w:p>
    <w:p w14:paraId="00000006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b/>
          <w:color w:val="3F9938"/>
          <w:sz w:val="28"/>
          <w:szCs w:val="28"/>
        </w:rPr>
      </w:pPr>
    </w:p>
    <w:p w14:paraId="00000007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>Remind Yourself and/or Your Family</w:t>
      </w:r>
      <w:r>
        <w:rPr>
          <w:b/>
          <w:color w:val="3F9938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We are instructed by the Word of God to examine ourselves before we eat of this bread and drink of this cup.</w:t>
      </w:r>
    </w:p>
    <w:p w14:paraId="00000008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b/>
          <w:color w:val="3F9938"/>
          <w:sz w:val="28"/>
          <w:szCs w:val="28"/>
        </w:rPr>
      </w:pPr>
    </w:p>
    <w:p w14:paraId="00000009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ind w:left="550"/>
        <w:rPr>
          <w:i/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>Read Confession</w:t>
      </w:r>
      <w:r>
        <w:rPr>
          <w:b/>
          <w:color w:val="3F99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Please repeat after me</w:t>
      </w:r>
      <w:r>
        <w:rPr>
          <w:color w:val="B6605D"/>
          <w:sz w:val="28"/>
          <w:szCs w:val="28"/>
        </w:rPr>
        <w:t>, (</w:t>
      </w:r>
      <w:r>
        <w:rPr>
          <w:b/>
          <w:i/>
          <w:color w:val="BF2B2B"/>
          <w:sz w:val="28"/>
          <w:szCs w:val="28"/>
        </w:rPr>
        <w:t>pausing every few words</w:t>
      </w:r>
      <w:r>
        <w:rPr>
          <w:i/>
          <w:color w:val="C00000"/>
          <w:sz w:val="28"/>
          <w:szCs w:val="28"/>
        </w:rPr>
        <w:t>)</w:t>
      </w:r>
    </w:p>
    <w:p w14:paraId="0000000A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0000000B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F4938"/>
          <w:sz w:val="24"/>
          <w:szCs w:val="24"/>
        </w:rPr>
      </w:pPr>
      <w:r>
        <w:rPr>
          <w:color w:val="000000"/>
          <w:sz w:val="24"/>
          <w:szCs w:val="24"/>
        </w:rPr>
        <w:t>Father, In the name of Jesus</w:t>
      </w:r>
      <w:r>
        <w:rPr>
          <w:color w:val="342B13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Your Holy </w:t>
      </w:r>
      <w:proofErr w:type="gramStart"/>
      <w:r>
        <w:rPr>
          <w:color w:val="000000"/>
          <w:sz w:val="24"/>
          <w:szCs w:val="24"/>
        </w:rPr>
        <w:t>Word  declares</w:t>
      </w:r>
      <w:proofErr w:type="gramEnd"/>
      <w:r>
        <w:rPr>
          <w:color w:val="000000"/>
          <w:sz w:val="24"/>
          <w:szCs w:val="24"/>
        </w:rPr>
        <w:t xml:space="preserve"> that I should examine myself before eating of this bread and drinking of this cup</w:t>
      </w:r>
      <w:r>
        <w:rPr>
          <w:color w:val="342B13"/>
          <w:sz w:val="24"/>
          <w:szCs w:val="24"/>
        </w:rPr>
        <w:t>.</w:t>
      </w:r>
    </w:p>
    <w:p w14:paraId="0000000C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F4938"/>
          <w:sz w:val="24"/>
          <w:szCs w:val="24"/>
        </w:rPr>
      </w:pPr>
      <w:r>
        <w:rPr>
          <w:color w:val="000000"/>
          <w:sz w:val="24"/>
          <w:szCs w:val="24"/>
        </w:rPr>
        <w:t>I now examine my own heart</w:t>
      </w:r>
      <w:r>
        <w:rPr>
          <w:color w:val="4F493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I judge myself accord</w:t>
      </w:r>
      <w:r>
        <w:rPr>
          <w:color w:val="342B13"/>
          <w:sz w:val="24"/>
          <w:szCs w:val="24"/>
        </w:rPr>
        <w:t>i</w:t>
      </w:r>
      <w:r>
        <w:rPr>
          <w:color w:val="000000"/>
          <w:sz w:val="24"/>
          <w:szCs w:val="24"/>
        </w:rPr>
        <w:t>ng to the authority of your word.</w:t>
      </w:r>
    </w:p>
    <w:p w14:paraId="0000000D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F4938"/>
          <w:sz w:val="24"/>
          <w:szCs w:val="24"/>
        </w:rPr>
      </w:pPr>
      <w:r>
        <w:rPr>
          <w:color w:val="000000"/>
          <w:sz w:val="24"/>
          <w:szCs w:val="24"/>
        </w:rPr>
        <w:t>In areas where I have sinned against you</w:t>
      </w:r>
      <w:r>
        <w:rPr>
          <w:color w:val="4F4938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 take Jesus as my Advocate and my High Priest</w:t>
      </w:r>
      <w:r>
        <w:rPr>
          <w:color w:val="4F4938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and I ask for forgiveness of my sins according to your Holy Word.</w:t>
      </w:r>
    </w:p>
    <w:p w14:paraId="0000000E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F4938"/>
          <w:sz w:val="24"/>
          <w:szCs w:val="24"/>
        </w:rPr>
      </w:pPr>
      <w:r>
        <w:rPr>
          <w:color w:val="000000"/>
          <w:sz w:val="24"/>
          <w:szCs w:val="24"/>
        </w:rPr>
        <w:t>I thank you for being faithful and just to forg</w:t>
      </w:r>
      <w:r>
        <w:rPr>
          <w:color w:val="342B13"/>
          <w:sz w:val="24"/>
          <w:szCs w:val="24"/>
        </w:rPr>
        <w:t>i</w:t>
      </w:r>
      <w:r>
        <w:rPr>
          <w:color w:val="000000"/>
          <w:sz w:val="24"/>
          <w:szCs w:val="24"/>
        </w:rPr>
        <w:t>ve me when I confess my sins, and to cleanse me from</w:t>
      </w:r>
      <w:r>
        <w:rPr>
          <w:color w:val="000000"/>
          <w:sz w:val="24"/>
          <w:szCs w:val="24"/>
        </w:rPr>
        <w:t xml:space="preserve"> all unr</w:t>
      </w:r>
      <w:r>
        <w:rPr>
          <w:color w:val="342B13"/>
          <w:sz w:val="24"/>
          <w:szCs w:val="24"/>
        </w:rPr>
        <w:t>i</w:t>
      </w:r>
      <w:r>
        <w:rPr>
          <w:color w:val="000000"/>
          <w:sz w:val="24"/>
          <w:szCs w:val="24"/>
        </w:rPr>
        <w:t>ghteousness</w:t>
      </w:r>
      <w:r>
        <w:rPr>
          <w:color w:val="342B13"/>
          <w:sz w:val="24"/>
          <w:szCs w:val="24"/>
        </w:rPr>
        <w:t>.</w:t>
      </w:r>
    </w:p>
    <w:p w14:paraId="0000000F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F4938"/>
          <w:sz w:val="24"/>
          <w:szCs w:val="24"/>
        </w:rPr>
      </w:pPr>
      <w:r>
        <w:rPr>
          <w:color w:val="000000"/>
          <w:sz w:val="24"/>
          <w:szCs w:val="24"/>
        </w:rPr>
        <w:t>Father</w:t>
      </w:r>
      <w:r>
        <w:rPr>
          <w:color w:val="342B13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 say it is not right that I should suffer from “sic</w:t>
      </w:r>
      <w:r>
        <w:rPr>
          <w:color w:val="342B13"/>
          <w:sz w:val="24"/>
          <w:szCs w:val="24"/>
        </w:rPr>
        <w:t>k</w:t>
      </w:r>
      <w:r>
        <w:rPr>
          <w:color w:val="000000"/>
          <w:sz w:val="24"/>
          <w:szCs w:val="24"/>
        </w:rPr>
        <w:t>ness”</w:t>
      </w:r>
      <w:r>
        <w:rPr>
          <w:color w:val="342B13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“poverty”</w:t>
      </w:r>
      <w:r>
        <w:rPr>
          <w:color w:val="342B13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or “disease”</w:t>
      </w:r>
      <w:r>
        <w:rPr>
          <w:color w:val="342B13"/>
          <w:sz w:val="24"/>
          <w:szCs w:val="24"/>
        </w:rPr>
        <w:t>.</w:t>
      </w:r>
    </w:p>
    <w:p w14:paraId="00000010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F4938"/>
          <w:sz w:val="24"/>
          <w:szCs w:val="24"/>
        </w:rPr>
      </w:pPr>
      <w:r>
        <w:rPr>
          <w:color w:val="000000"/>
          <w:sz w:val="24"/>
          <w:szCs w:val="24"/>
        </w:rPr>
        <w:t>I judge it right now as being from Satan and I reject i</w:t>
      </w:r>
      <w:r>
        <w:rPr>
          <w:color w:val="342B13"/>
          <w:sz w:val="24"/>
          <w:szCs w:val="24"/>
        </w:rPr>
        <w:t>t, I</w:t>
      </w:r>
      <w:r>
        <w:rPr>
          <w:color w:val="000000"/>
          <w:sz w:val="24"/>
          <w:szCs w:val="24"/>
        </w:rPr>
        <w:t>n the name of Jesus. I refuse to receive it any   longer.</w:t>
      </w:r>
    </w:p>
    <w:p w14:paraId="00000011" w14:textId="77777777" w:rsidR="00321614" w:rsidRDefault="007A3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3F9938"/>
          <w:sz w:val="24"/>
          <w:szCs w:val="24"/>
        </w:rPr>
      </w:pPr>
      <w:r>
        <w:rPr>
          <w:color w:val="000000"/>
          <w:sz w:val="24"/>
          <w:szCs w:val="24"/>
        </w:rPr>
        <w:t>As I partake of the sacrifice of Your body</w:t>
      </w:r>
      <w:r>
        <w:rPr>
          <w:color w:val="4F4938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 receive all the benefits that You have provided for me through Jesus Christ</w:t>
      </w:r>
      <w:r>
        <w:rPr>
          <w:color w:val="4F4938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my Lord. Amen!</w:t>
      </w:r>
    </w:p>
    <w:p w14:paraId="00000012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Please pick up the bread </w:t>
      </w:r>
    </w:p>
    <w:p w14:paraId="00000014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ind w:left="630"/>
        <w:rPr>
          <w:b/>
          <w:color w:val="00B050"/>
          <w:sz w:val="28"/>
          <w:szCs w:val="28"/>
        </w:rPr>
      </w:pPr>
    </w:p>
    <w:p w14:paraId="00000015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ind w:left="630"/>
        <w:rPr>
          <w:color w:val="342B13"/>
          <w:sz w:val="28"/>
          <w:szCs w:val="28"/>
        </w:rPr>
      </w:pPr>
      <w:r>
        <w:rPr>
          <w:b/>
          <w:color w:val="00B050"/>
          <w:sz w:val="28"/>
          <w:szCs w:val="28"/>
        </w:rPr>
        <w:t>Read</w:t>
      </w:r>
      <w:r>
        <w:rPr>
          <w:color w:val="3F99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Only Officiator recites</w:t>
      </w:r>
      <w:r>
        <w:rPr>
          <w:color w:val="000000"/>
          <w:sz w:val="28"/>
          <w:szCs w:val="28"/>
        </w:rPr>
        <w:t xml:space="preserve">) we read in </w:t>
      </w:r>
      <w:r>
        <w:rPr>
          <w:b/>
          <w:color w:val="000000"/>
          <w:sz w:val="28"/>
          <w:szCs w:val="28"/>
          <w:highlight w:val="yellow"/>
        </w:rPr>
        <w:t xml:space="preserve">1 Cor. </w:t>
      </w:r>
      <w:r>
        <w:rPr>
          <w:b/>
          <w:color w:val="342B13"/>
          <w:sz w:val="28"/>
          <w:szCs w:val="28"/>
          <w:highlight w:val="yellow"/>
        </w:rPr>
        <w:t>1</w:t>
      </w:r>
      <w:r>
        <w:rPr>
          <w:b/>
          <w:color w:val="000000"/>
          <w:sz w:val="28"/>
          <w:szCs w:val="28"/>
          <w:highlight w:val="yellow"/>
        </w:rPr>
        <w:t>1:23-24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(KJV</w:t>
      </w:r>
      <w:r>
        <w:rPr>
          <w:b/>
          <w:color w:val="342B13"/>
          <w:sz w:val="28"/>
          <w:szCs w:val="28"/>
        </w:rPr>
        <w:t>)</w:t>
      </w:r>
    </w:p>
    <w:p w14:paraId="00000016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28"/>
          <w:szCs w:val="28"/>
        </w:rPr>
      </w:pPr>
    </w:p>
    <w:p w14:paraId="00000017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6" w:right="1063" w:hanging="8"/>
        <w:rPr>
          <w:color w:val="523F03"/>
          <w:sz w:val="28"/>
          <w:szCs w:val="28"/>
        </w:rPr>
      </w:pPr>
      <w:r>
        <w:rPr>
          <w:color w:val="342B13"/>
          <w:sz w:val="28"/>
          <w:szCs w:val="28"/>
        </w:rPr>
        <w:t>23 the L</w:t>
      </w:r>
      <w:r>
        <w:rPr>
          <w:color w:val="1A130A"/>
          <w:sz w:val="28"/>
          <w:szCs w:val="28"/>
        </w:rPr>
        <w:t>o</w:t>
      </w:r>
      <w:r>
        <w:rPr>
          <w:color w:val="342B13"/>
          <w:sz w:val="28"/>
          <w:szCs w:val="28"/>
        </w:rPr>
        <w:t xml:space="preserve">rd </w:t>
      </w:r>
      <w:r>
        <w:rPr>
          <w:color w:val="1A130A"/>
          <w:sz w:val="28"/>
          <w:szCs w:val="28"/>
        </w:rPr>
        <w:t xml:space="preserve">Jesus the same night </w:t>
      </w:r>
      <w:r>
        <w:rPr>
          <w:color w:val="342B13"/>
          <w:sz w:val="28"/>
          <w:szCs w:val="28"/>
        </w:rPr>
        <w:t>i</w:t>
      </w:r>
      <w:r>
        <w:rPr>
          <w:color w:val="1A130A"/>
          <w:sz w:val="28"/>
          <w:szCs w:val="28"/>
        </w:rPr>
        <w:t>n wh</w:t>
      </w:r>
      <w:r>
        <w:rPr>
          <w:color w:val="342B13"/>
          <w:sz w:val="28"/>
          <w:szCs w:val="28"/>
        </w:rPr>
        <w:t>i</w:t>
      </w:r>
      <w:r>
        <w:rPr>
          <w:color w:val="1A130A"/>
          <w:sz w:val="28"/>
          <w:szCs w:val="28"/>
        </w:rPr>
        <w:t>ch He was betrayed took brea</w:t>
      </w:r>
      <w:r>
        <w:rPr>
          <w:color w:val="342B13"/>
          <w:sz w:val="28"/>
          <w:szCs w:val="28"/>
        </w:rPr>
        <w:t>d</w:t>
      </w:r>
      <w:r>
        <w:rPr>
          <w:color w:val="523F03"/>
          <w:sz w:val="28"/>
          <w:szCs w:val="28"/>
        </w:rPr>
        <w:t>:</w:t>
      </w:r>
      <w:r>
        <w:rPr>
          <w:color w:val="1A130A"/>
          <w:sz w:val="28"/>
          <w:szCs w:val="28"/>
        </w:rPr>
        <w:t xml:space="preserve"> 24 And when He had given thanks, He broke </w:t>
      </w:r>
      <w:r>
        <w:rPr>
          <w:color w:val="342B13"/>
          <w:sz w:val="28"/>
          <w:szCs w:val="28"/>
        </w:rPr>
        <w:t>i</w:t>
      </w:r>
      <w:r>
        <w:rPr>
          <w:color w:val="1A130A"/>
          <w:sz w:val="28"/>
          <w:szCs w:val="28"/>
        </w:rPr>
        <w:t>t</w:t>
      </w:r>
      <w:r>
        <w:rPr>
          <w:color w:val="5D540C"/>
          <w:sz w:val="28"/>
          <w:szCs w:val="28"/>
        </w:rPr>
        <w:t xml:space="preserve"> </w:t>
      </w:r>
      <w:r>
        <w:rPr>
          <w:color w:val="1A130A"/>
          <w:sz w:val="28"/>
          <w:szCs w:val="28"/>
        </w:rPr>
        <w:t>and said</w:t>
      </w:r>
      <w:r>
        <w:rPr>
          <w:color w:val="523F03"/>
          <w:sz w:val="28"/>
          <w:szCs w:val="28"/>
        </w:rPr>
        <w:t xml:space="preserve">, </w:t>
      </w:r>
    </w:p>
    <w:p w14:paraId="00000018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6" w:right="1063" w:hanging="8"/>
        <w:rPr>
          <w:color w:val="000000"/>
          <w:sz w:val="28"/>
          <w:szCs w:val="28"/>
        </w:rPr>
      </w:pPr>
      <w:r>
        <w:rPr>
          <w:color w:val="523F03"/>
          <w:sz w:val="28"/>
          <w:szCs w:val="28"/>
        </w:rPr>
        <w:t>“</w:t>
      </w:r>
      <w:r>
        <w:rPr>
          <w:color w:val="1A130A"/>
          <w:sz w:val="28"/>
          <w:szCs w:val="28"/>
        </w:rPr>
        <w:t>Take</w:t>
      </w:r>
      <w:r>
        <w:rPr>
          <w:color w:val="342B13"/>
          <w:sz w:val="28"/>
          <w:szCs w:val="28"/>
        </w:rPr>
        <w:t xml:space="preserve">, </w:t>
      </w:r>
      <w:proofErr w:type="gramStart"/>
      <w:r>
        <w:rPr>
          <w:color w:val="1A130A"/>
          <w:sz w:val="28"/>
          <w:szCs w:val="28"/>
        </w:rPr>
        <w:t>eat:</w:t>
      </w:r>
      <w:proofErr w:type="gramEnd"/>
      <w:r>
        <w:rPr>
          <w:color w:val="1A130A"/>
          <w:sz w:val="28"/>
          <w:szCs w:val="28"/>
        </w:rPr>
        <w:t xml:space="preserve"> this </w:t>
      </w:r>
      <w:r>
        <w:rPr>
          <w:color w:val="342B13"/>
          <w:sz w:val="28"/>
          <w:szCs w:val="28"/>
        </w:rPr>
        <w:t>i</w:t>
      </w:r>
      <w:r>
        <w:rPr>
          <w:color w:val="1A130A"/>
          <w:sz w:val="28"/>
          <w:szCs w:val="28"/>
        </w:rPr>
        <w:t>s</w:t>
      </w:r>
      <w:r>
        <w:rPr>
          <w:color w:val="342B13"/>
          <w:sz w:val="28"/>
          <w:szCs w:val="28"/>
        </w:rPr>
        <w:t xml:space="preserve"> M</w:t>
      </w:r>
      <w:r>
        <w:rPr>
          <w:color w:val="1A130A"/>
          <w:sz w:val="28"/>
          <w:szCs w:val="28"/>
        </w:rPr>
        <w:t>y body</w:t>
      </w:r>
      <w:r>
        <w:rPr>
          <w:color w:val="523F03"/>
          <w:sz w:val="28"/>
          <w:szCs w:val="28"/>
        </w:rPr>
        <w:t xml:space="preserve">, </w:t>
      </w:r>
      <w:r>
        <w:rPr>
          <w:color w:val="1A130A"/>
          <w:sz w:val="28"/>
          <w:szCs w:val="28"/>
        </w:rPr>
        <w:t>which is broken for you</w:t>
      </w:r>
      <w:r>
        <w:rPr>
          <w:color w:val="523F03"/>
          <w:sz w:val="28"/>
          <w:szCs w:val="28"/>
        </w:rPr>
        <w:t xml:space="preserve">: </w:t>
      </w:r>
      <w:r>
        <w:rPr>
          <w:b/>
          <w:color w:val="1A130A"/>
          <w:sz w:val="28"/>
          <w:szCs w:val="28"/>
          <w:u w:val="single"/>
        </w:rPr>
        <w:t>this do to remember me</w:t>
      </w:r>
      <w:r>
        <w:rPr>
          <w:color w:val="342B13"/>
          <w:sz w:val="28"/>
          <w:szCs w:val="28"/>
        </w:rPr>
        <w:t>.</w:t>
      </w:r>
    </w:p>
    <w:p w14:paraId="00000019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14:paraId="0000001A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color w:val="BD282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Officiator says </w:t>
      </w:r>
      <w:r>
        <w:rPr>
          <w:color w:val="000000"/>
          <w:sz w:val="28"/>
          <w:szCs w:val="28"/>
        </w:rPr>
        <w:t xml:space="preserve">- Let us all eat together </w:t>
      </w:r>
      <w:r>
        <w:rPr>
          <w:color w:val="C00000"/>
          <w:sz w:val="28"/>
          <w:szCs w:val="28"/>
        </w:rPr>
        <w:t>(</w:t>
      </w:r>
      <w:r>
        <w:rPr>
          <w:b/>
          <w:color w:val="BD2828"/>
          <w:sz w:val="28"/>
          <w:szCs w:val="28"/>
        </w:rPr>
        <w:t>Pause</w:t>
      </w:r>
      <w:r>
        <w:rPr>
          <w:color w:val="BD2828"/>
          <w:sz w:val="28"/>
          <w:szCs w:val="28"/>
        </w:rPr>
        <w:t>)</w:t>
      </w:r>
    </w:p>
    <w:p w14:paraId="0000001B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321614" w:rsidRDefault="007A3E18">
      <w:pPr>
        <w:spacing w:before="26" w:line="252" w:lineRule="auto"/>
        <w:ind w:right="1063" w:firstLine="1"/>
        <w:rPr>
          <w:b/>
          <w:i/>
          <w:color w:val="C00000"/>
          <w:sz w:val="28"/>
          <w:szCs w:val="28"/>
        </w:rPr>
      </w:pPr>
      <w:r>
        <w:rPr>
          <w:b/>
          <w:color w:val="161108"/>
          <w:sz w:val="28"/>
          <w:szCs w:val="28"/>
        </w:rPr>
        <w:t xml:space="preserve">Officiator says </w:t>
      </w:r>
      <w:r>
        <w:rPr>
          <w:color w:val="161108"/>
          <w:sz w:val="28"/>
          <w:szCs w:val="28"/>
        </w:rPr>
        <w:t>- After partaking of the bread which symbolizes the Body of our Lord, please repeat after me</w:t>
      </w:r>
      <w:r>
        <w:rPr>
          <w:color w:val="3B3828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(</w:t>
      </w:r>
      <w:r>
        <w:rPr>
          <w:b/>
          <w:i/>
          <w:color w:val="C00000"/>
          <w:sz w:val="28"/>
          <w:szCs w:val="28"/>
        </w:rPr>
        <w:t>pausing every few words.)</w:t>
      </w:r>
    </w:p>
    <w:p w14:paraId="0000001D" w14:textId="77777777" w:rsidR="00321614" w:rsidRDefault="00321614">
      <w:pPr>
        <w:spacing w:before="26" w:line="252" w:lineRule="auto"/>
        <w:ind w:right="1063" w:firstLine="1"/>
        <w:rPr>
          <w:i/>
          <w:sz w:val="28"/>
          <w:szCs w:val="28"/>
        </w:rPr>
      </w:pPr>
    </w:p>
    <w:p w14:paraId="0000001E" w14:textId="77777777" w:rsidR="00321614" w:rsidRDefault="00321614">
      <w:pPr>
        <w:spacing w:before="26" w:line="252" w:lineRule="auto"/>
        <w:ind w:right="1063" w:firstLine="1"/>
        <w:rPr>
          <w:i/>
          <w:sz w:val="28"/>
          <w:szCs w:val="28"/>
        </w:rPr>
      </w:pPr>
    </w:p>
    <w:p w14:paraId="0000001F" w14:textId="77777777" w:rsidR="00321614" w:rsidRDefault="007A3E18">
      <w:pPr>
        <w:jc w:val="center"/>
        <w:rPr>
          <w:sz w:val="20"/>
          <w:szCs w:val="20"/>
        </w:rPr>
      </w:pPr>
      <w:r>
        <w:rPr>
          <w:sz w:val="20"/>
          <w:szCs w:val="20"/>
        </w:rPr>
        <w:t>Pages 1 of 2</w:t>
      </w:r>
    </w:p>
    <w:p w14:paraId="00000020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tabs>
          <w:tab w:val="left" w:pos="9190"/>
        </w:tabs>
        <w:spacing w:before="235" w:line="252" w:lineRule="auto"/>
        <w:ind w:right="1008" w:firstLine="712"/>
        <w:rPr>
          <w:color w:val="161108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Read Confession </w:t>
      </w:r>
      <w:r>
        <w:rPr>
          <w:color w:val="2D2616"/>
          <w:sz w:val="28"/>
          <w:szCs w:val="28"/>
        </w:rPr>
        <w:t xml:space="preserve">- </w:t>
      </w:r>
      <w:r>
        <w:rPr>
          <w:color w:val="161108"/>
          <w:sz w:val="28"/>
          <w:szCs w:val="28"/>
        </w:rPr>
        <w:t xml:space="preserve">As I partake of this Holy Communion, when </w:t>
      </w:r>
      <w:r>
        <w:rPr>
          <w:color w:val="161108"/>
          <w:sz w:val="28"/>
          <w:szCs w:val="28"/>
        </w:rPr>
        <w:lastRenderedPageBreak/>
        <w:t>chewing upon this bread</w:t>
      </w:r>
      <w:r>
        <w:rPr>
          <w:color w:val="3B382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>my heart</w:t>
      </w:r>
      <w:r>
        <w:rPr>
          <w:color w:val="3B3828"/>
          <w:sz w:val="28"/>
          <w:szCs w:val="28"/>
        </w:rPr>
        <w:t xml:space="preserve">, my </w:t>
      </w:r>
      <w:r>
        <w:rPr>
          <w:color w:val="161108"/>
          <w:sz w:val="28"/>
          <w:szCs w:val="28"/>
        </w:rPr>
        <w:t xml:space="preserve">soul, and my body are brought into remembrance of the price paid for me at Calvary by Jesus Christ my Lord. </w:t>
      </w:r>
    </w:p>
    <w:p w14:paraId="00000021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tabs>
          <w:tab w:val="left" w:pos="9190"/>
        </w:tabs>
        <w:spacing w:before="235" w:line="252" w:lineRule="auto"/>
        <w:ind w:right="1008" w:firstLine="712"/>
        <w:rPr>
          <w:color w:val="161108"/>
          <w:sz w:val="28"/>
          <w:szCs w:val="28"/>
        </w:rPr>
      </w:pPr>
      <w:r>
        <w:rPr>
          <w:color w:val="161108"/>
          <w:sz w:val="28"/>
          <w:szCs w:val="28"/>
        </w:rPr>
        <w:t>Taking of this bread confirms to me, that Jesus Christ my Lord took</w:t>
      </w:r>
      <w:r>
        <w:rPr>
          <w:color w:val="161108"/>
          <w:sz w:val="28"/>
          <w:szCs w:val="28"/>
        </w:rPr>
        <w:t xml:space="preserve"> all my “weaknesses” and “diseases” on the cross</w:t>
      </w:r>
      <w:r>
        <w:rPr>
          <w:color w:val="3B382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>by whose stripes I am healed forever more</w:t>
      </w:r>
      <w:r>
        <w:rPr>
          <w:color w:val="3B3828"/>
          <w:sz w:val="28"/>
          <w:szCs w:val="28"/>
        </w:rPr>
        <w:t xml:space="preserve">.  </w:t>
      </w:r>
      <w:r>
        <w:rPr>
          <w:color w:val="161108"/>
          <w:sz w:val="28"/>
          <w:szCs w:val="28"/>
        </w:rPr>
        <w:t>Glory to God for His goodness to me through Jesus Christ my Lord. Amen!</w:t>
      </w:r>
    </w:p>
    <w:p w14:paraId="00000022" w14:textId="77777777" w:rsidR="00321614" w:rsidRDefault="00321614">
      <w:pPr>
        <w:spacing w:before="259" w:line="244" w:lineRule="auto"/>
        <w:ind w:right="887"/>
        <w:rPr>
          <w:b/>
          <w:color w:val="00B050"/>
          <w:sz w:val="28"/>
          <w:szCs w:val="28"/>
        </w:rPr>
      </w:pPr>
    </w:p>
    <w:p w14:paraId="00000023" w14:textId="77777777" w:rsidR="00321614" w:rsidRDefault="007A3E18">
      <w:pPr>
        <w:spacing w:before="259" w:line="244" w:lineRule="auto"/>
        <w:ind w:right="887"/>
        <w:rPr>
          <w:color w:val="161108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Please pick up the wine </w:t>
      </w:r>
      <w:r>
        <w:rPr>
          <w:color w:val="161108"/>
          <w:sz w:val="28"/>
          <w:szCs w:val="28"/>
        </w:rPr>
        <w:t xml:space="preserve">(juice drink or water)  </w:t>
      </w:r>
    </w:p>
    <w:p w14:paraId="00000024" w14:textId="77777777" w:rsidR="00321614" w:rsidRDefault="007A3E18">
      <w:pPr>
        <w:spacing w:before="259" w:line="244" w:lineRule="auto"/>
        <w:ind w:right="887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Read</w:t>
      </w:r>
      <w:r>
        <w:rPr>
          <w:color w:val="161108"/>
          <w:sz w:val="28"/>
          <w:szCs w:val="28"/>
        </w:rPr>
        <w:t xml:space="preserve"> </w:t>
      </w:r>
      <w:r>
        <w:rPr>
          <w:color w:val="2D2616"/>
          <w:sz w:val="28"/>
          <w:szCs w:val="28"/>
        </w:rPr>
        <w:t>(</w:t>
      </w:r>
      <w:r>
        <w:rPr>
          <w:b/>
          <w:color w:val="2D2616"/>
          <w:sz w:val="28"/>
          <w:szCs w:val="28"/>
        </w:rPr>
        <w:t xml:space="preserve">Officiator </w:t>
      </w:r>
      <w:r>
        <w:rPr>
          <w:b/>
          <w:color w:val="161108"/>
          <w:sz w:val="28"/>
          <w:szCs w:val="28"/>
        </w:rPr>
        <w:t>recite - only</w:t>
      </w:r>
      <w:r>
        <w:rPr>
          <w:color w:val="161108"/>
          <w:sz w:val="28"/>
          <w:szCs w:val="28"/>
        </w:rPr>
        <w:t>), We read</w:t>
      </w:r>
      <w:r>
        <w:rPr>
          <w:color w:val="161108"/>
          <w:sz w:val="28"/>
          <w:szCs w:val="28"/>
        </w:rPr>
        <w:t xml:space="preserve"> in </w:t>
      </w:r>
      <w:r>
        <w:rPr>
          <w:b/>
          <w:color w:val="C00000"/>
          <w:sz w:val="28"/>
          <w:szCs w:val="28"/>
          <w:highlight w:val="yellow"/>
        </w:rPr>
        <w:t>(1 Cor.11:25 KJV)</w:t>
      </w:r>
    </w:p>
    <w:p w14:paraId="00000025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before="254" w:line="246" w:lineRule="auto"/>
        <w:ind w:right="887" w:hanging="7"/>
        <w:rPr>
          <w:color w:val="000000"/>
          <w:sz w:val="28"/>
          <w:szCs w:val="28"/>
        </w:rPr>
      </w:pPr>
      <w:r>
        <w:rPr>
          <w:color w:val="161108"/>
          <w:sz w:val="28"/>
          <w:szCs w:val="28"/>
        </w:rPr>
        <w:t>25 After the same manner also He took the cup</w:t>
      </w:r>
      <w:r>
        <w:rPr>
          <w:color w:val="49380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>when He had supped</w:t>
      </w:r>
      <w:r>
        <w:rPr>
          <w:color w:val="493808"/>
          <w:sz w:val="28"/>
          <w:szCs w:val="28"/>
        </w:rPr>
        <w:t>,</w:t>
      </w:r>
      <w:r>
        <w:rPr>
          <w:color w:val="161108"/>
          <w:sz w:val="28"/>
          <w:szCs w:val="28"/>
        </w:rPr>
        <w:t xml:space="preserve"> saying</w:t>
      </w:r>
      <w:r>
        <w:rPr>
          <w:color w:val="564B0A"/>
          <w:sz w:val="28"/>
          <w:szCs w:val="28"/>
        </w:rPr>
        <w:t xml:space="preserve">, </w:t>
      </w:r>
      <w:r>
        <w:rPr>
          <w:color w:val="493808"/>
          <w:sz w:val="28"/>
          <w:szCs w:val="28"/>
        </w:rPr>
        <w:t>"</w:t>
      </w:r>
      <w:r>
        <w:rPr>
          <w:color w:val="161108"/>
          <w:sz w:val="28"/>
          <w:szCs w:val="28"/>
        </w:rPr>
        <w:t xml:space="preserve">This cup is the New Testament </w:t>
      </w:r>
      <w:r>
        <w:rPr>
          <w:color w:val="493808"/>
          <w:sz w:val="28"/>
          <w:szCs w:val="28"/>
        </w:rPr>
        <w:t>i</w:t>
      </w:r>
      <w:r>
        <w:rPr>
          <w:color w:val="161108"/>
          <w:sz w:val="28"/>
          <w:szCs w:val="28"/>
        </w:rPr>
        <w:t>n My blood: this do you</w:t>
      </w:r>
      <w:r>
        <w:rPr>
          <w:color w:val="49380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 xml:space="preserve">as often as you drink </w:t>
      </w:r>
      <w:r>
        <w:rPr>
          <w:color w:val="2D2616"/>
          <w:sz w:val="28"/>
          <w:szCs w:val="28"/>
        </w:rPr>
        <w:t>it</w:t>
      </w:r>
      <w:r>
        <w:rPr>
          <w:color w:val="564B0A"/>
          <w:sz w:val="28"/>
          <w:szCs w:val="28"/>
        </w:rPr>
        <w:t xml:space="preserve">, </w:t>
      </w:r>
      <w:r>
        <w:rPr>
          <w:b/>
          <w:color w:val="564B0A"/>
          <w:sz w:val="28"/>
          <w:szCs w:val="28"/>
          <w:u w:val="single"/>
        </w:rPr>
        <w:t xml:space="preserve">to </w:t>
      </w:r>
      <w:r>
        <w:rPr>
          <w:b/>
          <w:color w:val="2D2616"/>
          <w:sz w:val="28"/>
          <w:szCs w:val="28"/>
          <w:u w:val="single"/>
        </w:rPr>
        <w:t xml:space="preserve">remember </w:t>
      </w:r>
      <w:r>
        <w:rPr>
          <w:b/>
          <w:color w:val="161108"/>
          <w:sz w:val="28"/>
          <w:szCs w:val="28"/>
          <w:u w:val="single"/>
        </w:rPr>
        <w:t>Me</w:t>
      </w:r>
      <w:r>
        <w:rPr>
          <w:color w:val="493808"/>
          <w:sz w:val="28"/>
          <w:szCs w:val="28"/>
        </w:rPr>
        <w:t>."</w:t>
      </w:r>
    </w:p>
    <w:p w14:paraId="00000026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7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Officiator says </w:t>
      </w:r>
      <w:r>
        <w:rPr>
          <w:color w:val="000000"/>
          <w:sz w:val="28"/>
          <w:szCs w:val="28"/>
        </w:rPr>
        <w:t xml:space="preserve">- Let us all drink together - </w:t>
      </w:r>
      <w:r>
        <w:rPr>
          <w:b/>
          <w:color w:val="BD2828"/>
          <w:sz w:val="28"/>
          <w:szCs w:val="28"/>
        </w:rPr>
        <w:t>Pause</w:t>
      </w:r>
    </w:p>
    <w:p w14:paraId="00000028" w14:textId="77777777" w:rsidR="00321614" w:rsidRDefault="00321614">
      <w:pPr>
        <w:spacing w:line="252" w:lineRule="auto"/>
        <w:ind w:right="1063" w:hanging="8"/>
        <w:rPr>
          <w:b/>
          <w:color w:val="161108"/>
          <w:sz w:val="28"/>
          <w:szCs w:val="28"/>
        </w:rPr>
      </w:pPr>
    </w:p>
    <w:p w14:paraId="00000029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Officiator says</w:t>
      </w:r>
      <w:r>
        <w:rPr>
          <w:color w:val="000000"/>
          <w:sz w:val="28"/>
          <w:szCs w:val="28"/>
        </w:rPr>
        <w:t xml:space="preserve"> - Please repeat after me </w:t>
      </w:r>
      <w:r>
        <w:rPr>
          <w:b/>
          <w:color w:val="C00000"/>
          <w:sz w:val="28"/>
          <w:szCs w:val="28"/>
        </w:rPr>
        <w:t>(pausing every few words)</w:t>
      </w:r>
    </w:p>
    <w:p w14:paraId="0000002A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before="203" w:line="249" w:lineRule="auto"/>
        <w:ind w:right="887" w:firstLine="709"/>
        <w:rPr>
          <w:color w:val="161108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Read Confession </w:t>
      </w:r>
      <w:r>
        <w:rPr>
          <w:color w:val="161108"/>
          <w:sz w:val="28"/>
          <w:szCs w:val="28"/>
        </w:rPr>
        <w:t>- As I partake of this Holy Communion</w:t>
      </w:r>
      <w:r>
        <w:rPr>
          <w:color w:val="3B382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>when drinking of the wine of the vine</w:t>
      </w:r>
      <w:r>
        <w:rPr>
          <w:color w:val="3B3828"/>
          <w:sz w:val="28"/>
          <w:szCs w:val="28"/>
        </w:rPr>
        <w:t xml:space="preserve">, it </w:t>
      </w:r>
      <w:r>
        <w:rPr>
          <w:color w:val="161108"/>
          <w:sz w:val="28"/>
          <w:szCs w:val="28"/>
        </w:rPr>
        <w:t xml:space="preserve">confirms in me that I am linked to the major vine, which </w:t>
      </w:r>
      <w:r>
        <w:rPr>
          <w:color w:val="2D2616"/>
          <w:sz w:val="28"/>
          <w:szCs w:val="28"/>
        </w:rPr>
        <w:t xml:space="preserve">is </w:t>
      </w:r>
      <w:r>
        <w:rPr>
          <w:color w:val="161108"/>
          <w:sz w:val="28"/>
          <w:szCs w:val="28"/>
        </w:rPr>
        <w:t xml:space="preserve">Jesus Christ, my Lord.  </w:t>
      </w:r>
    </w:p>
    <w:p w14:paraId="0000002B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before="203" w:line="249" w:lineRule="auto"/>
        <w:ind w:right="887" w:firstLine="709"/>
        <w:rPr>
          <w:color w:val="000000"/>
          <w:sz w:val="28"/>
          <w:szCs w:val="28"/>
        </w:rPr>
      </w:pPr>
      <w:r>
        <w:rPr>
          <w:color w:val="161108"/>
          <w:sz w:val="28"/>
          <w:szCs w:val="28"/>
        </w:rPr>
        <w:t>The wine symbolizes His shed b</w:t>
      </w:r>
      <w:r>
        <w:rPr>
          <w:color w:val="3B3828"/>
          <w:sz w:val="28"/>
          <w:szCs w:val="28"/>
        </w:rPr>
        <w:t>l</w:t>
      </w:r>
      <w:r>
        <w:rPr>
          <w:color w:val="161108"/>
          <w:sz w:val="28"/>
          <w:szCs w:val="28"/>
        </w:rPr>
        <w:t>ood at Calvary on my behalf</w:t>
      </w:r>
      <w:r>
        <w:rPr>
          <w:color w:val="3B382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>which purged me from all my sins and presents me righteous before the Throne of Almighty God who cannot look on</w:t>
      </w:r>
      <w:r>
        <w:rPr>
          <w:color w:val="161108"/>
          <w:sz w:val="28"/>
          <w:szCs w:val="28"/>
        </w:rPr>
        <w:t xml:space="preserve"> sin. Glory to God for the finished work at Calvary</w:t>
      </w:r>
      <w:r>
        <w:rPr>
          <w:color w:val="3B3828"/>
          <w:sz w:val="28"/>
          <w:szCs w:val="28"/>
        </w:rPr>
        <w:t xml:space="preserve">, </w:t>
      </w:r>
      <w:r>
        <w:rPr>
          <w:color w:val="161108"/>
          <w:sz w:val="28"/>
          <w:szCs w:val="28"/>
        </w:rPr>
        <w:t>through Jesus Christ my Lord.</w:t>
      </w:r>
    </w:p>
    <w:p w14:paraId="0000002C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B050"/>
          <w:sz w:val="28"/>
          <w:szCs w:val="28"/>
        </w:rPr>
      </w:pPr>
    </w:p>
    <w:p w14:paraId="0000002D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Father, I receive all of Your many benefits for me “paid in full” through Jesus Christ our Lord. Amen!!!</w:t>
      </w:r>
    </w:p>
    <w:p w14:paraId="0000002E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14:paraId="0000002F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14:paraId="00000030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20"/>
          <w:szCs w:val="20"/>
        </w:rPr>
      </w:pPr>
    </w:p>
    <w:p w14:paraId="00000031" w14:textId="77777777" w:rsidR="00321614" w:rsidRDefault="00321614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20"/>
          <w:szCs w:val="20"/>
        </w:rPr>
      </w:pPr>
    </w:p>
    <w:p w14:paraId="00000032" w14:textId="77777777" w:rsidR="00321614" w:rsidRDefault="007A3E18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Page 2 of 2</w:t>
      </w:r>
    </w:p>
    <w:sectPr w:rsidR="00321614">
      <w:headerReference w:type="default" r:id="rId7"/>
      <w:pgSz w:w="12240" w:h="15840"/>
      <w:pgMar w:top="1500" w:right="48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8B11" w14:textId="77777777" w:rsidR="007A3E18" w:rsidRDefault="007A3E18">
      <w:r>
        <w:separator/>
      </w:r>
    </w:p>
  </w:endnote>
  <w:endnote w:type="continuationSeparator" w:id="0">
    <w:p w14:paraId="3890BA32" w14:textId="77777777" w:rsidR="007A3E18" w:rsidRDefault="007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531F" w14:textId="77777777" w:rsidR="007A3E18" w:rsidRDefault="007A3E18">
      <w:r>
        <w:separator/>
      </w:r>
    </w:p>
  </w:footnote>
  <w:footnote w:type="continuationSeparator" w:id="0">
    <w:p w14:paraId="330C8BD8" w14:textId="77777777" w:rsidR="007A3E18" w:rsidRDefault="007A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321614" w:rsidRDefault="007A3E1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Covenant Family Worship Center (CFWC)</w:t>
    </w:r>
  </w:p>
  <w:p w14:paraId="00000034" w14:textId="77777777" w:rsidR="00321614" w:rsidRDefault="007A3E1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Holy Communion – Short Version</w:t>
    </w:r>
  </w:p>
  <w:p w14:paraId="00000035" w14:textId="77777777" w:rsidR="00321614" w:rsidRDefault="007A3E1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Officiator Script</w:t>
    </w:r>
  </w:p>
  <w:p w14:paraId="00000036" w14:textId="77777777" w:rsidR="00321614" w:rsidRDefault="00321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31AFB"/>
    <w:multiLevelType w:val="multilevel"/>
    <w:tmpl w:val="999C7E44"/>
    <w:lvl w:ilvl="0">
      <w:start w:val="1"/>
      <w:numFmt w:val="bullet"/>
      <w:lvlText w:val="o"/>
      <w:lvlJc w:val="left"/>
      <w:pPr>
        <w:ind w:left="550" w:hanging="348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14"/>
    <w:rsid w:val="00321614"/>
    <w:rsid w:val="005E2110"/>
    <w:rsid w:val="007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1C7FC3-1D09-AF48-ADC9-71C67BC4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Seibles</cp:lastModifiedBy>
  <cp:revision>2</cp:revision>
  <dcterms:created xsi:type="dcterms:W3CDTF">2020-11-01T16:35:00Z</dcterms:created>
  <dcterms:modified xsi:type="dcterms:W3CDTF">2020-11-01T16:35:00Z</dcterms:modified>
</cp:coreProperties>
</file>